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0070C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48"/>
          <w:shd w:fill="auto" w:val="clear"/>
        </w:rPr>
        <w:t xml:space="preserve">ONWUCHURUBA OBIAGERIE JACKLINE</w:t>
      </w:r>
      <w:r>
        <w:rPr>
          <w:rFonts w:ascii="Calibri" w:hAnsi="Calibri" w:cs="Calibri" w:eastAsia="Calibri"/>
          <w:color w:val="0070C0"/>
          <w:spacing w:val="0"/>
          <w:position w:val="0"/>
          <w:sz w:val="4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NO 10 ABU MOHAMMED STREET,IDOWU ESTATE,OKERIRA-NLA AJAH, LAGOS , NIGERIA.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PHONE: +2348131071470, +2348157886596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E.MAIL: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shd w:fill="auto" w:val="clear"/>
        </w:rPr>
        <w:t xml:space="preserve"> mailoby21@yahoo.com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  <w:t xml:space="preserve">OBJECTIVE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TO OBTAIN A HIGH LEVEL OF PROFICIENCY IN MY PROFESSION, AS WELL AS CHANELLING MY LEVEL OF COMPETENCE AND ABILITIES TOWARDS THE ENHANCEMENT OF MAXIMUM PRODUCTIVITY IN ANY REPUTABLE ORGANISATION.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  <w:t xml:space="preserve">PERSONAL DATA: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  <w:t xml:space="preserve">SEX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FEMALE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  <w:t xml:space="preserve">DATE OF BIRTH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20TH AUGUST, 1991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  <w:t xml:space="preserve">PLACE OF BIRTH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OWERRI, IMO STATE.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  <w:t xml:space="preserve">LOCAL GOVERNMENT AREA: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NWANGELE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  <w:t xml:space="preserve">STATE OF ORIGIN: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IMO STATE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  <w:t xml:space="preserve">MARITAL STATUS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SINGLE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shd w:fill="auto" w:val="clear"/>
        </w:rPr>
        <w:t xml:space="preserve">NATIONALITY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NIGERIAN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  <w:t xml:space="preserve">EDUCATIONAL QUALIFICATIONS</w:t>
      </w:r>
    </w:p>
    <w:p>
      <w:pPr>
        <w:keepNext w:val="true"/>
        <w:numPr>
          <w:ilvl w:val="0"/>
          <w:numId w:val="1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ABIA STATE UNIVERSITY UTURU, ABIA STATE, NIGERIA</w:t>
      </w:r>
    </w:p>
    <w:p>
      <w:pPr>
        <w:keepNext w:val="true"/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(B.SC. HONS. MICROBIOLOGY) -2008-2012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numPr>
          <w:ilvl w:val="0"/>
          <w:numId w:val="15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FEDERAL GOVERNMENT GIRLS' COLLEGE OWERRI, IMO STATE, NIGERIA(WEST AFRICAN SENIOR SCHOOL CERTIFICATE EXAMINATION (W.A.S.S.C.E) - 2001-2007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FEDERAL GOVERNMENT GIRLS' COLLEGE OWERRI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IMO STATE, NIGERIA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(NATIONAL EXAMINATIONS COUNCIL (N.E.C.O)- 2001-2007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STARTRIGHT INTERNATIONAL PRIMARY SCHOOL OWERRI, IMO STATE, NIGERIA -1996-2000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UZZI PRIMARY SCHOOL OWERRI, IMO STATE, NIGERIA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(FIRST SCHOOL LEAVING CERTIFICATE) - 2001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  <w:t xml:space="preserve">PROFESSIONAL QUALIFICATIONS: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CERTIFICATE OF PRATICAL FIRST AID,BY NIGERIAN RED CROSS SOCIETY 2013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  <w:t xml:space="preserve">WORKSHOP</w:t>
      </w:r>
    </w:p>
    <w:p>
      <w:pPr>
        <w:keepNext w:val="true"/>
        <w:numPr>
          <w:ilvl w:val="0"/>
          <w:numId w:val="29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CERTIFICATE OF PARTICIPATION IN FIRST AID/LEADERSHIP TRAINING,BY NIGERIAN RED CROSS SOCIETY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  <w:t xml:space="preserve">WORK EXPERIENCE</w:t>
      </w:r>
    </w:p>
    <w:p>
      <w:pPr>
        <w:numPr>
          <w:ilvl w:val="0"/>
          <w:numId w:val="3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SKYE BANK PLC 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Plot 708/709,Adeola Hopewell Street,Victoria island,Lagos State,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Nigeria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6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Responsibilities: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CUSTOMER SERVICE OFFICER (INTERNSHIP)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CUSTOMER SERVICE UNIT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Issuin of ATM cards and bank cheque books to customers.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Checking of balance.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Attending to a customer's need urgently and ensuring they are satisfied with the service.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Filling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CASH UNIT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Collecting deposited cash.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Loading of ATM machines.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FFFFFF" w:val="clear"/>
        </w:rPr>
        <w:t xml:space="preserve">Counting bulk money. 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TRANSACTION UNIT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Collecting of deposited cheques.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Preparing draft for customers.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posting of in-house cheques.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Transfers(NIBSS,dom transfers,in-house transfers).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Filling.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76"/>
        <w:ind w:right="1275" w:left="81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spacing w:before="100" w:after="100" w:line="276"/>
        <w:ind w:right="1275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NIGERIAN BOTTLING COMPANY (NBC)</w:t>
      </w:r>
    </w:p>
    <w:p>
      <w:pPr>
        <w:spacing w:before="100" w:after="100" w:line="276"/>
        <w:ind w:right="1275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No 20 industrial layout New Owerri, Imo State, Nigeria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Responsibilities: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MICROBIOLOGY LAB SCIENTIST (INDUSTIAL TRAINING)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PHYSIOCHEMICAL LAB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Carried out  physical and chemical test on the products.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WATER TREATMENT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Carried out test on the untreated and treated water.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Carried out chlorine and pH test on the water.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Helped in treating the water from borehole.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MICROBIOLOGY LAB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Carried out microbiological test on the products(fanta,coke,sprite,eva water).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Carried out microbiological test on the treated water.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Ensured our products was free of coliforms.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Carried out microbiological test around the production lines.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  <w:t xml:space="preserve">PERSONAL  ATTRIBUTES </w:t>
      </w:r>
    </w:p>
    <w:p>
      <w:pPr>
        <w:keepNext w:val="true"/>
        <w:numPr>
          <w:ilvl w:val="0"/>
          <w:numId w:val="5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Ability to work with mixed cultured team.</w:t>
      </w:r>
    </w:p>
    <w:p>
      <w:pPr>
        <w:keepNext w:val="true"/>
        <w:numPr>
          <w:ilvl w:val="0"/>
          <w:numId w:val="5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Ability to work independently and proactively with little or no supervision.</w:t>
      </w:r>
    </w:p>
    <w:p>
      <w:pPr>
        <w:keepNext w:val="true"/>
        <w:numPr>
          <w:ilvl w:val="0"/>
          <w:numId w:val="5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Ability to communicate effectively.</w:t>
      </w:r>
    </w:p>
    <w:p>
      <w:pPr>
        <w:keepNext w:val="true"/>
        <w:numPr>
          <w:ilvl w:val="0"/>
          <w:numId w:val="5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Ability to delegate, co-ordinate and motivate others in difficult work conditions.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  <w:t xml:space="preserve">          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  <w:t xml:space="preserve">INTERESTS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Reading,listening to inspirational music,entertainment news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2"/>
          <w:u w:val="single"/>
          <w:shd w:fill="auto" w:val="clear"/>
        </w:rPr>
        <w:t xml:space="preserve">REFEREES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MR CHIBUIKE E. IMEBUOGU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Corporate Service Group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Consumer Sales Unit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Fidelity Bank Plc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Lagos,Nigeria.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Phone: +2348037329986</w:t>
      </w:r>
    </w:p>
    <w:p>
      <w:pPr>
        <w:tabs>
          <w:tab w:val="left" w:pos="672" w:leader="none"/>
          <w:tab w:val="left" w:pos="720" w:leader="none"/>
        </w:tabs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MR CHRIS IKEOGU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Lecturer in Transport Management Department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Federal University of Technology Owerri,  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Imo, Nigeria.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Phone: +2348065836494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MRS CHINENYE ILIKA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Corporate Service Group 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Consumer Sales Unit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Fidelity Bank Plc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Lagos, Nigeria.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Phone: +2348034342104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2">
    <w:abstractNumId w:val="78"/>
  </w:num>
  <w:num w:numId="15">
    <w:abstractNumId w:val="72"/>
  </w:num>
  <w:num w:numId="17">
    <w:abstractNumId w:val="66"/>
  </w:num>
  <w:num w:numId="20">
    <w:abstractNumId w:val="60"/>
  </w:num>
  <w:num w:numId="22">
    <w:abstractNumId w:val="54"/>
  </w:num>
  <w:num w:numId="26">
    <w:abstractNumId w:val="48"/>
  </w:num>
  <w:num w:numId="29">
    <w:abstractNumId w:val="42"/>
  </w:num>
  <w:num w:numId="32">
    <w:abstractNumId w:val="36"/>
  </w:num>
  <w:num w:numId="36">
    <w:abstractNumId w:val="30"/>
  </w:num>
  <w:num w:numId="45">
    <w:abstractNumId w:val="24"/>
  </w:num>
  <w:num w:numId="48">
    <w:abstractNumId w:val="18"/>
  </w:num>
  <w:num w:numId="50">
    <w:abstractNumId w:val="12"/>
  </w:num>
  <w:num w:numId="52">
    <w:abstractNumId w:val="6"/>
  </w:num>
  <w:num w:numId="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